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CA14DC">
        <w:rPr>
          <w:rFonts w:ascii="Times New Roman" w:hAnsi="Times New Roman"/>
          <w:b/>
          <w:sz w:val="24"/>
          <w:szCs w:val="24"/>
        </w:rPr>
        <w:t>7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454470" w:rsidRDefault="00DA10B9" w:rsidP="00070BF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A14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CA14D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81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Default="00CA14DC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 Основание для проведения контрольного мероприятия</w:t>
      </w:r>
      <w:r w:rsidRPr="001274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>На основании пункта</w:t>
      </w:r>
      <w:r w:rsidR="00070BFF">
        <w:rPr>
          <w:rFonts w:ascii="Times New Roman" w:hAnsi="Times New Roman"/>
          <w:sz w:val="24"/>
          <w:szCs w:val="24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 xml:space="preserve"> 2 статьи 9 «Основные полномочия контрольно-счетных органов</w:t>
      </w:r>
      <w:r w:rsidR="00070BFF">
        <w:rPr>
          <w:rFonts w:ascii="Times New Roman" w:hAnsi="Times New Roman"/>
          <w:sz w:val="24"/>
          <w:szCs w:val="24"/>
        </w:rPr>
        <w:t xml:space="preserve">», </w:t>
      </w:r>
      <w:r w:rsidR="00070BFF"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 w:rsidR="00070BFF">
        <w:rPr>
          <w:rFonts w:ascii="Times New Roman" w:hAnsi="Times New Roman"/>
          <w:sz w:val="24"/>
          <w:szCs w:val="24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070BFF">
        <w:rPr>
          <w:rFonts w:ascii="Times New Roman" w:hAnsi="Times New Roman"/>
          <w:sz w:val="24"/>
          <w:szCs w:val="24"/>
        </w:rPr>
        <w:t xml:space="preserve">, </w:t>
      </w:r>
      <w:r w:rsidR="00070BFF" w:rsidRPr="00697E3A">
        <w:rPr>
          <w:rFonts w:ascii="Times New Roman" w:hAnsi="Times New Roman"/>
          <w:sz w:val="24"/>
          <w:szCs w:val="24"/>
        </w:rPr>
        <w:t>статьи</w:t>
      </w:r>
      <w:r w:rsidR="00070BFF">
        <w:rPr>
          <w:rFonts w:ascii="Times New Roman" w:hAnsi="Times New Roman"/>
          <w:sz w:val="24"/>
          <w:szCs w:val="24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>264.4 Бюджетного Кодекса РФ</w:t>
      </w:r>
      <w:r w:rsidR="00070BFF">
        <w:rPr>
          <w:rFonts w:ascii="Times New Roman" w:hAnsi="Times New Roman"/>
          <w:sz w:val="24"/>
          <w:szCs w:val="24"/>
        </w:rPr>
        <w:t>,</w:t>
      </w:r>
      <w:r w:rsidR="00070BFF" w:rsidRPr="00516BF2">
        <w:rPr>
          <w:rFonts w:ascii="Times New Roman" w:hAnsi="Times New Roman"/>
          <w:sz w:val="24"/>
          <w:szCs w:val="24"/>
        </w:rPr>
        <w:t xml:space="preserve"> </w:t>
      </w:r>
      <w:r w:rsidR="00070BFF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110A">
        <w:rPr>
          <w:rFonts w:ascii="Times New Roman" w:hAnsi="Times New Roman"/>
          <w:sz w:val="24"/>
          <w:szCs w:val="24"/>
        </w:rPr>
        <w:t>,</w:t>
      </w:r>
      <w:r w:rsidR="00070BFF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765587">
        <w:rPr>
          <w:rFonts w:ascii="Times New Roman" w:hAnsi="Times New Roman"/>
          <w:sz w:val="24"/>
          <w:szCs w:val="24"/>
        </w:rPr>
        <w:t xml:space="preserve"> № 3-6 </w:t>
      </w:r>
      <w:r w:rsidR="00070BFF"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="00070BFF" w:rsidRPr="00697E3A">
        <w:rPr>
          <w:rFonts w:ascii="Times New Roman" w:hAnsi="Times New Roman"/>
          <w:sz w:val="24"/>
          <w:szCs w:val="24"/>
        </w:rPr>
        <w:t>пров</w:t>
      </w:r>
      <w:r w:rsidR="00070BFF">
        <w:rPr>
          <w:rFonts w:ascii="Times New Roman" w:hAnsi="Times New Roman"/>
          <w:sz w:val="24"/>
          <w:szCs w:val="24"/>
        </w:rPr>
        <w:t>едению внешней проверки годово</w:t>
      </w:r>
      <w:r>
        <w:rPr>
          <w:rFonts w:ascii="Times New Roman" w:hAnsi="Times New Roman"/>
          <w:sz w:val="24"/>
          <w:szCs w:val="24"/>
        </w:rPr>
        <w:t>го</w:t>
      </w:r>
      <w:r w:rsidR="00070BFF">
        <w:rPr>
          <w:rFonts w:ascii="Times New Roman" w:hAnsi="Times New Roman"/>
          <w:sz w:val="24"/>
          <w:szCs w:val="24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="00070BFF"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>
        <w:rPr>
          <w:rFonts w:ascii="Times New Roman" w:hAnsi="Times New Roman"/>
          <w:sz w:val="24"/>
          <w:szCs w:val="24"/>
        </w:rPr>
        <w:t>7</w:t>
      </w:r>
      <w:r w:rsidR="00765587">
        <w:rPr>
          <w:rFonts w:ascii="Times New Roman" w:hAnsi="Times New Roman"/>
          <w:sz w:val="24"/>
          <w:szCs w:val="24"/>
        </w:rPr>
        <w:t xml:space="preserve"> </w:t>
      </w:r>
      <w:r w:rsidR="00070BFF" w:rsidRPr="00697E3A">
        <w:rPr>
          <w:rFonts w:ascii="Times New Roman" w:hAnsi="Times New Roman"/>
          <w:sz w:val="24"/>
          <w:szCs w:val="24"/>
        </w:rPr>
        <w:t>г</w:t>
      </w:r>
      <w:r w:rsidR="00765587">
        <w:rPr>
          <w:rFonts w:ascii="Times New Roman" w:hAnsi="Times New Roman"/>
          <w:sz w:val="24"/>
          <w:szCs w:val="24"/>
        </w:rPr>
        <w:t>од</w:t>
      </w:r>
      <w:r w:rsidR="00070BFF"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>
        <w:rPr>
          <w:rFonts w:ascii="Times New Roman" w:hAnsi="Times New Roman"/>
          <w:sz w:val="24"/>
          <w:szCs w:val="24"/>
        </w:rPr>
        <w:t>7</w:t>
      </w:r>
      <w:r w:rsidR="00070BFF" w:rsidRPr="00697E3A">
        <w:rPr>
          <w:rFonts w:ascii="Times New Roman" w:hAnsi="Times New Roman"/>
          <w:sz w:val="24"/>
          <w:szCs w:val="24"/>
        </w:rPr>
        <w:t xml:space="preserve"> год Нерюнгринского районного </w:t>
      </w:r>
      <w:r w:rsidR="00070BFF">
        <w:rPr>
          <w:rFonts w:ascii="Times New Roman" w:hAnsi="Times New Roman"/>
          <w:sz w:val="24"/>
          <w:szCs w:val="24"/>
        </w:rPr>
        <w:t>С</w:t>
      </w:r>
      <w:r w:rsidR="00070BFF" w:rsidRPr="00697E3A">
        <w:rPr>
          <w:rFonts w:ascii="Times New Roman" w:hAnsi="Times New Roman"/>
          <w:sz w:val="24"/>
          <w:szCs w:val="24"/>
        </w:rPr>
        <w:t>овета</w:t>
      </w:r>
      <w:r w:rsidR="00070BFF">
        <w:rPr>
          <w:rFonts w:ascii="Times New Roman" w:hAnsi="Times New Roman"/>
          <w:sz w:val="24"/>
          <w:szCs w:val="24"/>
        </w:rPr>
        <w:t xml:space="preserve"> депутатов</w:t>
      </w:r>
      <w:r w:rsidR="00070BFF" w:rsidRPr="00697E3A">
        <w:rPr>
          <w:rFonts w:ascii="Times New Roman" w:hAnsi="Times New Roman"/>
          <w:sz w:val="24"/>
          <w:szCs w:val="24"/>
        </w:rPr>
        <w:t>.</w:t>
      </w: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</w:p>
    <w:p w:rsidR="00070BFF" w:rsidRPr="00697E3A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Предмет проверки:</w:t>
      </w:r>
      <w:r w:rsidRPr="00CA14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годов</w:t>
      </w:r>
      <w:r w:rsidR="00CA14DC">
        <w:rPr>
          <w:rFonts w:ascii="Times New Roman" w:hAnsi="Times New Roman"/>
          <w:sz w:val="24"/>
          <w:szCs w:val="24"/>
        </w:rPr>
        <w:t xml:space="preserve">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CA14DC">
        <w:rPr>
          <w:rFonts w:ascii="Times New Roman" w:hAnsi="Times New Roman"/>
          <w:sz w:val="24"/>
          <w:szCs w:val="24"/>
        </w:rPr>
        <w:t xml:space="preserve">ность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CA14DC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 xml:space="preserve">отчетности с решением сессии </w:t>
      </w:r>
      <w:r w:rsidR="00CA14DC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6C28AA">
        <w:rPr>
          <w:rFonts w:ascii="Times New Roman" w:hAnsi="Times New Roman"/>
          <w:sz w:val="24"/>
          <w:szCs w:val="24"/>
        </w:rPr>
        <w:t>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70BFF" w:rsidRPr="00EC3184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Срок проверки:</w:t>
      </w:r>
      <w:r w:rsidRPr="00C2446C">
        <w:rPr>
          <w:rFonts w:ascii="Times New Roman" w:hAnsi="Times New Roman"/>
          <w:b/>
          <w:sz w:val="24"/>
          <w:szCs w:val="24"/>
        </w:rPr>
        <w:t xml:space="preserve">  </w:t>
      </w:r>
      <w:r w:rsidR="007D2FCB">
        <w:rPr>
          <w:rFonts w:ascii="Times New Roman" w:hAnsi="Times New Roman"/>
          <w:sz w:val="24"/>
          <w:szCs w:val="24"/>
        </w:rPr>
        <w:t>с 01.03.201</w:t>
      </w:r>
      <w:r w:rsidR="00CA14DC">
        <w:rPr>
          <w:rFonts w:ascii="Times New Roman" w:hAnsi="Times New Roman"/>
          <w:sz w:val="24"/>
          <w:szCs w:val="24"/>
        </w:rPr>
        <w:t>8</w:t>
      </w:r>
      <w:r w:rsidR="007D2FCB">
        <w:rPr>
          <w:rFonts w:ascii="Times New Roman" w:hAnsi="Times New Roman"/>
          <w:sz w:val="24"/>
          <w:szCs w:val="24"/>
        </w:rPr>
        <w:t xml:space="preserve"> по 31.03.201</w:t>
      </w:r>
      <w:r w:rsidR="00CA14DC">
        <w:rPr>
          <w:rFonts w:ascii="Times New Roman" w:hAnsi="Times New Roman"/>
          <w:sz w:val="24"/>
          <w:szCs w:val="24"/>
        </w:rPr>
        <w:t>8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CA14DC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70BFF" w:rsidRPr="00CA14DC" w:rsidRDefault="00070BFF" w:rsidP="00CA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CA14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7.12.2010 № 6-23 «Об утверждении Положения о бюджетном процессе в Нерюнгринском районе»;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CA14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CA14DC">
        <w:rPr>
          <w:rFonts w:ascii="Times New Roman" w:hAnsi="Times New Roman"/>
          <w:sz w:val="24"/>
          <w:szCs w:val="24"/>
        </w:rPr>
        <w:t>6</w:t>
      </w:r>
      <w:r w:rsidR="007D2FCB">
        <w:rPr>
          <w:rFonts w:ascii="Times New Roman" w:hAnsi="Times New Roman"/>
          <w:sz w:val="24"/>
          <w:szCs w:val="24"/>
        </w:rPr>
        <w:t xml:space="preserve"> № </w:t>
      </w:r>
      <w:r w:rsidR="00CA14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CA14D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CA14DC">
        <w:rPr>
          <w:rFonts w:ascii="Times New Roman" w:hAnsi="Times New Roman"/>
          <w:sz w:val="24"/>
          <w:szCs w:val="24"/>
        </w:rPr>
        <w:t xml:space="preserve">7 год и плановый период 2018 и 2019 </w:t>
      </w:r>
      <w:r>
        <w:rPr>
          <w:rFonts w:ascii="Times New Roman" w:hAnsi="Times New Roman"/>
          <w:sz w:val="24"/>
          <w:szCs w:val="24"/>
        </w:rPr>
        <w:t>год</w:t>
      </w:r>
      <w:r w:rsidR="00CA14D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2446C" w:rsidRPr="0091230D" w:rsidRDefault="00C2446C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lastRenderedPageBreak/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CA14DC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7C091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.</w:t>
      </w:r>
    </w:p>
    <w:p w:rsidR="00070BFF" w:rsidRDefault="00070BFF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070BFF" w:rsidRDefault="00D427D2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Нерюнгринский районный Совет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7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-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2474" w:rsidRPr="00422474">
        <w:rPr>
          <w:rFonts w:ascii="Times New Roman" w:hAnsi="Times New Roman"/>
          <w:b/>
          <w:bCs/>
          <w:spacing w:val="3"/>
          <w:sz w:val="24"/>
          <w:szCs w:val="24"/>
        </w:rPr>
        <w:t>7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 650,1</w:t>
      </w:r>
      <w:r w:rsidR="00070BFF" w:rsidRPr="00A24425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</w:t>
      </w:r>
      <w:r w:rsidR="00070BFF" w:rsidRPr="004107AF">
        <w:rPr>
          <w:rFonts w:ascii="Times New Roman" w:hAnsi="Times New Roman"/>
          <w:b/>
          <w:bCs/>
          <w:spacing w:val="3"/>
          <w:sz w:val="24"/>
          <w:szCs w:val="24"/>
        </w:rPr>
        <w:t>. руб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.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</w:t>
      </w:r>
      <w:r w:rsidR="003A14D6">
        <w:rPr>
          <w:rFonts w:ascii="Times New Roman" w:hAnsi="Times New Roman"/>
          <w:sz w:val="24"/>
          <w:szCs w:val="24"/>
        </w:rPr>
        <w:t>0</w:t>
      </w:r>
      <w:r w:rsidR="00671A04" w:rsidRPr="002639FF">
        <w:rPr>
          <w:rFonts w:ascii="Times New Roman" w:hAnsi="Times New Roman"/>
          <w:sz w:val="24"/>
          <w:szCs w:val="24"/>
        </w:rPr>
        <w:t>.12.201</w:t>
      </w:r>
      <w:r w:rsidR="003A14D6">
        <w:rPr>
          <w:rFonts w:ascii="Times New Roman" w:hAnsi="Times New Roman"/>
          <w:sz w:val="24"/>
          <w:szCs w:val="24"/>
        </w:rPr>
        <w:t>6</w:t>
      </w:r>
      <w:r w:rsidR="009C3B76">
        <w:rPr>
          <w:rFonts w:ascii="Times New Roman" w:hAnsi="Times New Roman"/>
          <w:sz w:val="24"/>
          <w:szCs w:val="24"/>
        </w:rPr>
        <w:t xml:space="preserve">   </w:t>
      </w:r>
      <w:r w:rsidR="00671A04" w:rsidRPr="002639FF">
        <w:rPr>
          <w:rFonts w:ascii="Times New Roman" w:hAnsi="Times New Roman"/>
          <w:sz w:val="24"/>
          <w:szCs w:val="24"/>
        </w:rPr>
        <w:t xml:space="preserve"> №</w:t>
      </w:r>
      <w:r w:rsidR="009C3B76">
        <w:rPr>
          <w:rFonts w:ascii="Times New Roman" w:hAnsi="Times New Roman"/>
          <w:sz w:val="24"/>
          <w:szCs w:val="24"/>
        </w:rPr>
        <w:t xml:space="preserve"> </w:t>
      </w:r>
      <w:r w:rsidR="003A14D6">
        <w:rPr>
          <w:rFonts w:ascii="Times New Roman" w:hAnsi="Times New Roman"/>
          <w:sz w:val="24"/>
          <w:szCs w:val="24"/>
        </w:rPr>
        <w:t>5</w:t>
      </w:r>
      <w:r w:rsidR="00671A04" w:rsidRPr="002639FF">
        <w:rPr>
          <w:rFonts w:ascii="Times New Roman" w:hAnsi="Times New Roman"/>
          <w:sz w:val="24"/>
          <w:szCs w:val="24"/>
        </w:rPr>
        <w:t>-</w:t>
      </w:r>
      <w:r w:rsidR="003A14D6">
        <w:rPr>
          <w:rFonts w:ascii="Times New Roman" w:hAnsi="Times New Roman"/>
          <w:sz w:val="24"/>
          <w:szCs w:val="24"/>
        </w:rPr>
        <w:t>33</w:t>
      </w:r>
      <w:r w:rsidR="00671A04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9C3B76">
        <w:rPr>
          <w:rFonts w:ascii="Times New Roman" w:hAnsi="Times New Roman"/>
          <w:sz w:val="24"/>
          <w:szCs w:val="24"/>
        </w:rPr>
        <w:t>1</w:t>
      </w:r>
      <w:r w:rsidR="003A14D6">
        <w:rPr>
          <w:rFonts w:ascii="Times New Roman" w:hAnsi="Times New Roman"/>
          <w:sz w:val="24"/>
          <w:szCs w:val="24"/>
        </w:rPr>
        <w:t xml:space="preserve">7 </w:t>
      </w:r>
      <w:r w:rsidR="00671A04" w:rsidRPr="002639FF">
        <w:rPr>
          <w:rFonts w:ascii="Times New Roman" w:hAnsi="Times New Roman"/>
          <w:sz w:val="24"/>
          <w:szCs w:val="24"/>
        </w:rPr>
        <w:t>год</w:t>
      </w:r>
      <w:r w:rsidR="003A14D6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="00671A04" w:rsidRPr="002639FF">
        <w:rPr>
          <w:rFonts w:ascii="Times New Roman" w:hAnsi="Times New Roman"/>
          <w:sz w:val="24"/>
          <w:szCs w:val="24"/>
        </w:rPr>
        <w:t>»</w:t>
      </w:r>
      <w:r w:rsidR="00070BFF">
        <w:rPr>
          <w:rFonts w:ascii="Times New Roman" w:hAnsi="Times New Roman"/>
          <w:sz w:val="24"/>
        </w:rPr>
        <w:t>,</w:t>
      </w:r>
      <w:r w:rsidR="00070BFF" w:rsidRPr="005613AB">
        <w:rPr>
          <w:rFonts w:ascii="Times New Roman" w:hAnsi="Times New Roman"/>
          <w:bCs/>
          <w:spacing w:val="3"/>
          <w:sz w:val="24"/>
          <w:szCs w:val="24"/>
        </w:rPr>
        <w:t xml:space="preserve"> из н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их исполнено 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7 305,74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820645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5,5</w:t>
      </w:r>
      <w:r w:rsidR="00070BFF" w:rsidRPr="00A3688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6B7833" w:rsidRDefault="00070BFF" w:rsidP="007C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59"/>
        <w:gridCol w:w="807"/>
        <w:gridCol w:w="1762"/>
        <w:gridCol w:w="1539"/>
        <w:gridCol w:w="1258"/>
        <w:gridCol w:w="1237"/>
      </w:tblGrid>
      <w:tr w:rsidR="00070BFF" w:rsidRPr="00C46100" w:rsidTr="003A14D6">
        <w:trPr>
          <w:trHeight w:val="86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A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3A14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A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201</w:t>
            </w:r>
            <w:r w:rsidR="003A14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5 023,54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4 736,63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286,90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</w:tr>
      <w:tr w:rsidR="003A14D6" w:rsidRPr="00A55E42" w:rsidTr="003A14D6">
        <w:trPr>
          <w:trHeight w:hRule="exact" w:val="7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1 265,06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1 216,32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269,21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262,09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10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 к месту служебных командировок и обратно к месту постоянной работы, транспортом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6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3A14D6" w:rsidRPr="00A55E42" w:rsidTr="003A14D6">
        <w:trPr>
          <w:trHeight w:hRule="exact" w:val="7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206,16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14D6" w:rsidRPr="00A55E42" w:rsidTr="003A14D6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4D6" w:rsidRPr="003A14D6" w:rsidRDefault="003A14D6" w:rsidP="003A14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7 305,74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4D6" w:rsidRPr="003A14D6" w:rsidRDefault="003A14D6" w:rsidP="003A14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</w:tbl>
    <w:p w:rsidR="00C1427E" w:rsidRDefault="00070BF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97CA2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>9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5,5%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070BFF" w:rsidRDefault="00C1427E" w:rsidP="0024278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</w:t>
      </w:r>
      <w:r w:rsidR="00AC3A17" w:rsidRPr="00FF2DA8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>следствие</w:t>
      </w: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>и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0D20">
        <w:rPr>
          <w:rFonts w:ascii="Times New Roman" w:hAnsi="Times New Roman"/>
          <w:bCs/>
          <w:spacing w:val="3"/>
          <w:sz w:val="24"/>
          <w:szCs w:val="24"/>
        </w:rPr>
        <w:t xml:space="preserve">по заработной плате, </w:t>
      </w:r>
      <w:r w:rsidR="002D2198">
        <w:rPr>
          <w:rFonts w:ascii="Times New Roman" w:hAnsi="Times New Roman"/>
          <w:bCs/>
          <w:spacing w:val="3"/>
          <w:sz w:val="24"/>
          <w:szCs w:val="24"/>
        </w:rPr>
        <w:t xml:space="preserve">за счет 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 xml:space="preserve">с </w:t>
      </w:r>
      <w:r w:rsidR="00180382">
        <w:rPr>
          <w:rFonts w:ascii="Times New Roman" w:hAnsi="Times New Roman"/>
          <w:bCs/>
          <w:spacing w:val="3"/>
          <w:sz w:val="24"/>
          <w:szCs w:val="24"/>
        </w:rPr>
        <w:t xml:space="preserve">экономией на оплату 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командировочный расходов</w:t>
      </w:r>
      <w:bookmarkStart w:id="0" w:name="_GoBack"/>
      <w:bookmarkEnd w:id="0"/>
      <w:r w:rsidR="008F6E5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экономией по налогу на имущество, с связи со списанием основного средства</w:t>
      </w:r>
      <w:r w:rsidR="00CD1BB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70BFF" w:rsidRPr="005B30EC" w:rsidRDefault="00070BFF" w:rsidP="006053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053C4" w:rsidRPr="00B91F67" w:rsidRDefault="006053C4" w:rsidP="00430CD1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lastRenderedPageBreak/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="00430CD1">
        <w:rPr>
          <w:rFonts w:ascii="Times New Roman" w:hAnsi="Times New Roman"/>
          <w:b/>
          <w:sz w:val="24"/>
          <w:szCs w:val="24"/>
        </w:rPr>
        <w:t xml:space="preserve"> 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070BFF" w:rsidP="008C6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A46B87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070BFF" w:rsidRDefault="00070BFF" w:rsidP="008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F82">
        <w:rPr>
          <w:rFonts w:ascii="Times New Roman" w:hAnsi="Times New Roman"/>
          <w:sz w:val="24"/>
          <w:szCs w:val="24"/>
        </w:rPr>
        <w:t xml:space="preserve"> </w:t>
      </w:r>
      <w:r w:rsidR="00281433">
        <w:rPr>
          <w:rFonts w:ascii="Times New Roman" w:hAnsi="Times New Roman"/>
          <w:sz w:val="24"/>
          <w:szCs w:val="24"/>
        </w:rPr>
        <w:t>«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F87AAC" w:rsidRPr="00084FE6" w:rsidRDefault="00070BFF" w:rsidP="00F8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1405">
        <w:rPr>
          <w:rFonts w:ascii="Times New Roman" w:hAnsi="Times New Roman"/>
          <w:sz w:val="24"/>
          <w:szCs w:val="24"/>
        </w:rPr>
        <w:t xml:space="preserve"> </w:t>
      </w:r>
      <w:r w:rsidR="00F87AAC">
        <w:rPr>
          <w:rFonts w:ascii="Times New Roman" w:hAnsi="Times New Roman"/>
          <w:sz w:val="24"/>
          <w:szCs w:val="24"/>
        </w:rPr>
        <w:t>«С</w:t>
      </w:r>
      <w:r w:rsidR="00F87AAC"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F87AAC">
        <w:rPr>
          <w:rFonts w:ascii="Times New Roman" w:hAnsi="Times New Roman"/>
          <w:sz w:val="24"/>
          <w:szCs w:val="24"/>
        </w:rPr>
        <w:t>»</w:t>
      </w:r>
      <w:r w:rsidR="00F87AAC"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79FE" w:rsidRDefault="00A479FE" w:rsidP="00A4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</w:t>
      </w:r>
      <w:r w:rsidRPr="00A479FE">
        <w:rPr>
          <w:rFonts w:ascii="Times New Roman" w:hAnsi="Times New Roman"/>
          <w:sz w:val="24"/>
          <w:szCs w:val="24"/>
        </w:rPr>
        <w:t>(</w:t>
      </w:r>
      <w:hyperlink r:id="rId7" w:anchor="sub_503121" w:history="1">
        <w:r w:rsidRPr="00A479F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A479FE">
        <w:rPr>
          <w:rFonts w:ascii="Times New Roman" w:hAnsi="Times New Roman"/>
          <w:sz w:val="24"/>
          <w:szCs w:val="24"/>
        </w:rPr>
        <w:t>);</w:t>
      </w:r>
    </w:p>
    <w:p w:rsidR="00E5479A" w:rsidRDefault="00E5479A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A73762" w:rsidRDefault="00A73762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«Справка по консолидируемым расчетам» (ф. 0503125);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A73762" w:rsidRPr="00697E3A" w:rsidRDefault="00A73762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«Справка о наличии имущества и обязательств на </w:t>
      </w:r>
      <w:proofErr w:type="spellStart"/>
      <w:r>
        <w:rPr>
          <w:rFonts w:ascii="Times New Roman" w:hAnsi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счетах» (ф. 0503130);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EC"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930D20">
        <w:rPr>
          <w:rFonts w:ascii="Times New Roman" w:hAnsi="Times New Roman"/>
          <w:sz w:val="24"/>
          <w:szCs w:val="24"/>
        </w:rPr>
        <w:t>Бюджетная смета на 201</w:t>
      </w:r>
      <w:r w:rsidR="00A46B87" w:rsidRPr="00930D20">
        <w:rPr>
          <w:rFonts w:ascii="Times New Roman" w:hAnsi="Times New Roman"/>
          <w:sz w:val="24"/>
          <w:szCs w:val="24"/>
        </w:rPr>
        <w:t>7</w:t>
      </w:r>
      <w:r w:rsidRPr="00930D20">
        <w:rPr>
          <w:rFonts w:ascii="Times New Roman" w:hAnsi="Times New Roman"/>
          <w:sz w:val="24"/>
          <w:szCs w:val="24"/>
        </w:rPr>
        <w:t xml:space="preserve"> год</w:t>
      </w:r>
      <w:r w:rsidR="00930D20" w:rsidRPr="00930D20">
        <w:rPr>
          <w:rFonts w:ascii="Times New Roman" w:hAnsi="Times New Roman"/>
          <w:sz w:val="24"/>
          <w:szCs w:val="24"/>
        </w:rPr>
        <w:t xml:space="preserve"> и плановый период 2018-2019 годов</w:t>
      </w:r>
      <w:r w:rsidRPr="00930D20">
        <w:rPr>
          <w:rFonts w:ascii="Times New Roman" w:hAnsi="Times New Roman"/>
          <w:sz w:val="24"/>
          <w:szCs w:val="24"/>
        </w:rPr>
        <w:t>;</w:t>
      </w:r>
    </w:p>
    <w:p w:rsidR="00A73762" w:rsidRDefault="00A73762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изменении</w:t>
      </w:r>
    </w:p>
    <w:p w:rsidR="00070BFF" w:rsidRPr="00785507" w:rsidRDefault="00070BFF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и январь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счету «Касса»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46B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782A88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="00991DC0"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1D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737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1DC0"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070BFF" w:rsidRPr="003006DB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070BFF" w:rsidRPr="009F6F75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lastRenderedPageBreak/>
        <w:t xml:space="preserve">бюджетов бюджетной системы РФ»,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963B6" w:rsidRDefault="005963B6" w:rsidP="005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3AC">
        <w:rPr>
          <w:rFonts w:ascii="Times New Roman" w:hAnsi="Times New Roman"/>
          <w:sz w:val="24"/>
          <w:szCs w:val="24"/>
        </w:rPr>
        <w:t>заполнение формы (ф. 050312</w:t>
      </w:r>
      <w:r>
        <w:rPr>
          <w:rFonts w:ascii="Times New Roman" w:hAnsi="Times New Roman"/>
          <w:sz w:val="24"/>
          <w:szCs w:val="24"/>
        </w:rPr>
        <w:t>3</w:t>
      </w:r>
      <w:r w:rsidRPr="008163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8163AC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</w:t>
      </w:r>
      <w:r>
        <w:rPr>
          <w:rFonts w:ascii="Times New Roman" w:hAnsi="Times New Roman"/>
          <w:sz w:val="24"/>
          <w:szCs w:val="24"/>
        </w:rPr>
        <w:t>формы (ф. 0503128) «</w:t>
      </w:r>
      <w:r w:rsidRPr="009F6F75">
        <w:rPr>
          <w:rFonts w:ascii="Times New Roman" w:hAnsi="Times New Roman"/>
          <w:sz w:val="24"/>
          <w:szCs w:val="24"/>
        </w:rPr>
        <w:t>Отчет о принятых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9F6F7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9F6F75">
        <w:rPr>
          <w:rFonts w:ascii="Times New Roman" w:hAnsi="Times New Roman"/>
          <w:sz w:val="24"/>
          <w:szCs w:val="24"/>
        </w:rPr>
        <w:t>;</w:t>
      </w:r>
    </w:p>
    <w:p w:rsidR="00070BFF" w:rsidRPr="00A918F4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5963B6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A918F4" w:rsidRPr="000D30FE">
        <w:rPr>
          <w:rFonts w:ascii="Times New Roman" w:hAnsi="Times New Roman"/>
          <w:sz w:val="24"/>
          <w:szCs w:val="24"/>
        </w:rPr>
        <w:t xml:space="preserve"> </w:t>
      </w:r>
      <w:r w:rsidRPr="000D30FE">
        <w:rPr>
          <w:rFonts w:ascii="Times New Roman" w:hAnsi="Times New Roman"/>
          <w:sz w:val="24"/>
          <w:szCs w:val="24"/>
        </w:rPr>
        <w:t>соответствует</w:t>
      </w:r>
      <w:r w:rsidRPr="009F6F75">
        <w:rPr>
          <w:rFonts w:ascii="Times New Roman" w:hAnsi="Times New Roman"/>
          <w:sz w:val="24"/>
          <w:szCs w:val="24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</w:t>
      </w:r>
      <w:r>
        <w:rPr>
          <w:rFonts w:ascii="Times New Roman" w:hAnsi="Times New Roman"/>
          <w:sz w:val="24"/>
          <w:szCs w:val="24"/>
        </w:rPr>
        <w:t xml:space="preserve"> представлена  в полном объеме. </w:t>
      </w:r>
    </w:p>
    <w:p w:rsidR="00070BFF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5D1">
        <w:rPr>
          <w:rFonts w:ascii="Times New Roman" w:hAnsi="Times New Roman"/>
          <w:b/>
          <w:sz w:val="24"/>
          <w:szCs w:val="24"/>
        </w:rPr>
        <w:t>2.</w:t>
      </w:r>
      <w:r w:rsidR="00D9612B">
        <w:rPr>
          <w:rFonts w:ascii="Times New Roman" w:hAnsi="Times New Roman"/>
          <w:b/>
          <w:sz w:val="24"/>
          <w:szCs w:val="24"/>
        </w:rPr>
        <w:t>1.</w:t>
      </w:r>
      <w:r w:rsidRPr="009C45D1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</w:t>
      </w:r>
      <w:r>
        <w:rPr>
          <w:rFonts w:ascii="Times New Roman" w:hAnsi="Times New Roman"/>
          <w:b/>
          <w:sz w:val="24"/>
          <w:szCs w:val="24"/>
        </w:rPr>
        <w:t xml:space="preserve"> отчетности</w:t>
      </w:r>
    </w:p>
    <w:p w:rsidR="00070BFF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</w:t>
      </w:r>
      <w:r w:rsidRPr="00F541CF">
        <w:rPr>
          <w:rFonts w:ascii="Times New Roman" w:hAnsi="Times New Roman"/>
          <w:sz w:val="24"/>
          <w:szCs w:val="24"/>
        </w:rPr>
        <w:t xml:space="preserve">раздела 1 </w:t>
      </w:r>
      <w:r w:rsidRPr="00F541CF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05256C" w:rsidRPr="00F541CF">
        <w:rPr>
          <w:rFonts w:ascii="Times New Roman" w:hAnsi="Times New Roman"/>
          <w:bCs/>
          <w:sz w:val="24"/>
          <w:szCs w:val="24"/>
        </w:rPr>
        <w:t>.12.</w:t>
      </w:r>
      <w:r w:rsidRPr="00F541CF">
        <w:rPr>
          <w:rFonts w:ascii="Times New Roman" w:hAnsi="Times New Roman"/>
          <w:bCs/>
          <w:sz w:val="24"/>
          <w:szCs w:val="24"/>
        </w:rPr>
        <w:t>2010 </w:t>
      </w:r>
      <w:r w:rsidR="0005256C" w:rsidRPr="00F541CF">
        <w:rPr>
          <w:rFonts w:ascii="Times New Roman" w:hAnsi="Times New Roman"/>
          <w:bCs/>
          <w:sz w:val="24"/>
          <w:szCs w:val="24"/>
        </w:rPr>
        <w:t>№</w:t>
      </w:r>
      <w:r w:rsidRPr="00F541CF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F541CF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F541CF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F541CF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F541CF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F541CF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</w:t>
      </w:r>
      <w:r w:rsidRPr="00C72DEB">
        <w:rPr>
          <w:rFonts w:ascii="Times New Roman" w:hAnsi="Times New Roman"/>
          <w:sz w:val="24"/>
          <w:szCs w:val="24"/>
        </w:rPr>
        <w:t>и остатков по регистрам аналитического учета с оборотами и остатками по регистрам синтетического учета.</w:t>
      </w:r>
    </w:p>
    <w:p w:rsidR="00070BFF" w:rsidRPr="00F339CF" w:rsidRDefault="00070BFF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Нерюнгринским районным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 депутатов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05256C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="00052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05256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, 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="00B5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56753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B56753">
        <w:rPr>
          <w:rFonts w:ascii="Times New Roman" w:hAnsi="Times New Roman"/>
          <w:sz w:val="24"/>
          <w:szCs w:val="24"/>
        </w:rPr>
        <w:t>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="00B56753">
        <w:rPr>
          <w:rFonts w:ascii="Times New Roman" w:hAnsi="Times New Roman"/>
          <w:sz w:val="24"/>
          <w:szCs w:val="24"/>
        </w:rPr>
        <w:t xml:space="preserve"> года, 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="00B5675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70BFF" w:rsidRDefault="007B24C1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3"/>
      <w:r>
        <w:rPr>
          <w:rFonts w:ascii="Times New Roman" w:hAnsi="Times New Roman"/>
          <w:sz w:val="24"/>
          <w:szCs w:val="24"/>
        </w:rPr>
        <w:t>Проверка показала</w:t>
      </w:r>
      <w:r w:rsidR="00070BFF" w:rsidRPr="00F339CF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="00070BFF" w:rsidRPr="00F339CF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070BFF" w:rsidRPr="00A05E0C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0BFF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3DA">
        <w:rPr>
          <w:rFonts w:ascii="Times New Roman" w:hAnsi="Times New Roman"/>
          <w:b/>
          <w:sz w:val="24"/>
          <w:szCs w:val="24"/>
        </w:rPr>
        <w:t>2.1.</w:t>
      </w:r>
      <w:r w:rsidR="00E55683">
        <w:rPr>
          <w:rFonts w:ascii="Times New Roman" w:hAnsi="Times New Roman"/>
          <w:b/>
          <w:sz w:val="24"/>
          <w:szCs w:val="24"/>
        </w:rPr>
        <w:t>1.</w:t>
      </w:r>
      <w:r w:rsidRPr="008603DA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070BFF" w:rsidRPr="00904C28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7B24C1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88199D">
        <w:rPr>
          <w:rFonts w:ascii="Times New Roman" w:hAnsi="Times New Roman"/>
          <w:sz w:val="24"/>
          <w:szCs w:val="24"/>
        </w:rPr>
        <w:t>8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933AB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Главная книга за </w:t>
      </w:r>
      <w:r w:rsidR="00E55683">
        <w:rPr>
          <w:rFonts w:ascii="Times New Roman" w:hAnsi="Times New Roman"/>
          <w:sz w:val="24"/>
          <w:szCs w:val="24"/>
        </w:rPr>
        <w:t>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="00E55683">
        <w:rPr>
          <w:rFonts w:ascii="Times New Roman" w:hAnsi="Times New Roman"/>
          <w:sz w:val="24"/>
          <w:szCs w:val="24"/>
        </w:rPr>
        <w:t xml:space="preserve"> года, 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="00E55683">
        <w:rPr>
          <w:rFonts w:ascii="Times New Roman" w:hAnsi="Times New Roman"/>
          <w:sz w:val="24"/>
          <w:szCs w:val="24"/>
        </w:rPr>
        <w:t xml:space="preserve"> года</w:t>
      </w:r>
      <w:r w:rsidR="00E55683" w:rsidRPr="00904C28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(ф.0504072);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933AB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Pr="00904C28">
        <w:rPr>
          <w:rFonts w:ascii="Times New Roman" w:hAnsi="Times New Roman"/>
          <w:sz w:val="24"/>
          <w:szCs w:val="24"/>
        </w:rPr>
        <w:t xml:space="preserve"> года (№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1,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2 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3,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4,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5,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6,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7,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8, №</w:t>
      </w:r>
      <w:r w:rsidR="001102FD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9).</w:t>
      </w:r>
    </w:p>
    <w:p w:rsidR="00070BFF" w:rsidRPr="00904C28" w:rsidRDefault="00070BFF" w:rsidP="00933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Входящие о</w:t>
      </w:r>
      <w:r w:rsidRPr="00904C28">
        <w:rPr>
          <w:rFonts w:ascii="Times New Roman" w:hAnsi="Times New Roman"/>
          <w:sz w:val="24"/>
          <w:szCs w:val="24"/>
        </w:rPr>
        <w:t>статки  по счетам бухгалтерского учета по состоянию  на 01.01.201</w:t>
      </w:r>
      <w:r w:rsidR="0088199D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04C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1.01.201</w:t>
      </w:r>
      <w:r w:rsidR="0088199D">
        <w:rPr>
          <w:rFonts w:ascii="Times New Roman" w:hAnsi="Times New Roman"/>
          <w:sz w:val="24"/>
          <w:szCs w:val="24"/>
        </w:rPr>
        <w:t>8</w:t>
      </w:r>
      <w:r w:rsidRPr="00904C28">
        <w:rPr>
          <w:rFonts w:ascii="Times New Roman" w:hAnsi="Times New Roman"/>
          <w:sz w:val="24"/>
          <w:szCs w:val="24"/>
        </w:rPr>
        <w:t xml:space="preserve"> года совпадают с данными наличия на нача</w:t>
      </w:r>
      <w:r>
        <w:rPr>
          <w:rFonts w:ascii="Times New Roman" w:hAnsi="Times New Roman"/>
          <w:sz w:val="24"/>
          <w:szCs w:val="24"/>
        </w:rPr>
        <w:t>ло и на конец отчетного периода</w:t>
      </w:r>
      <w:r w:rsidRPr="00904C28">
        <w:rPr>
          <w:rFonts w:ascii="Times New Roman" w:hAnsi="Times New Roman"/>
          <w:sz w:val="24"/>
          <w:szCs w:val="24"/>
        </w:rPr>
        <w:t>, отраженными в бухгалтерской отчетности.</w:t>
      </w:r>
    </w:p>
    <w:p w:rsidR="00070BFF" w:rsidRPr="00904C28" w:rsidRDefault="00070BFF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(ф.0503130),  главной книгой </w:t>
      </w:r>
      <w:r w:rsidR="00827558">
        <w:rPr>
          <w:rFonts w:ascii="Times New Roman" w:hAnsi="Times New Roman"/>
          <w:sz w:val="24"/>
          <w:szCs w:val="24"/>
        </w:rPr>
        <w:t>за 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="00827558">
        <w:rPr>
          <w:rFonts w:ascii="Times New Roman" w:hAnsi="Times New Roman"/>
          <w:sz w:val="24"/>
          <w:szCs w:val="24"/>
        </w:rPr>
        <w:t xml:space="preserve"> года, 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="00827558">
        <w:rPr>
          <w:rFonts w:ascii="Times New Roman" w:hAnsi="Times New Roman"/>
          <w:sz w:val="24"/>
          <w:szCs w:val="24"/>
        </w:rPr>
        <w:t xml:space="preserve"> года</w:t>
      </w:r>
      <w:r w:rsidRPr="00904C28">
        <w:rPr>
          <w:rFonts w:ascii="Times New Roman" w:hAnsi="Times New Roman"/>
          <w:sz w:val="24"/>
          <w:szCs w:val="24"/>
        </w:rPr>
        <w:t xml:space="preserve">, журналами операций </w:t>
      </w:r>
      <w:r w:rsidR="00827558">
        <w:rPr>
          <w:rFonts w:ascii="Times New Roman" w:hAnsi="Times New Roman"/>
          <w:sz w:val="24"/>
          <w:szCs w:val="24"/>
        </w:rPr>
        <w:t>за декабрь 201</w:t>
      </w:r>
      <w:r w:rsidR="0088199D">
        <w:rPr>
          <w:rFonts w:ascii="Times New Roman" w:hAnsi="Times New Roman"/>
          <w:sz w:val="24"/>
          <w:szCs w:val="24"/>
        </w:rPr>
        <w:t>6</w:t>
      </w:r>
      <w:r w:rsidR="00827558">
        <w:rPr>
          <w:rFonts w:ascii="Times New Roman" w:hAnsi="Times New Roman"/>
          <w:sz w:val="24"/>
          <w:szCs w:val="24"/>
        </w:rPr>
        <w:t xml:space="preserve"> года, январь 201</w:t>
      </w:r>
      <w:r w:rsidR="0088199D">
        <w:rPr>
          <w:rFonts w:ascii="Times New Roman" w:hAnsi="Times New Roman"/>
          <w:sz w:val="24"/>
          <w:szCs w:val="24"/>
        </w:rPr>
        <w:t>8</w:t>
      </w:r>
      <w:r w:rsidR="00827558">
        <w:rPr>
          <w:rFonts w:ascii="Times New Roman" w:hAnsi="Times New Roman"/>
          <w:sz w:val="24"/>
          <w:szCs w:val="24"/>
        </w:rPr>
        <w:t xml:space="preserve"> года</w:t>
      </w:r>
      <w:r w:rsidRPr="00904C28">
        <w:rPr>
          <w:rFonts w:ascii="Times New Roman" w:hAnsi="Times New Roman"/>
          <w:sz w:val="24"/>
          <w:szCs w:val="24"/>
        </w:rPr>
        <w:t xml:space="preserve">, </w:t>
      </w:r>
      <w:r w:rsidR="00B97DE3">
        <w:rPr>
          <w:rFonts w:ascii="Times New Roman" w:hAnsi="Times New Roman"/>
          <w:sz w:val="24"/>
          <w:szCs w:val="24"/>
        </w:rPr>
        <w:t xml:space="preserve">представленными </w:t>
      </w:r>
      <w:r w:rsidRPr="00904C28">
        <w:rPr>
          <w:rFonts w:ascii="Times New Roman" w:hAnsi="Times New Roman"/>
          <w:sz w:val="24"/>
          <w:szCs w:val="24"/>
        </w:rPr>
        <w:t>форм</w:t>
      </w:r>
      <w:r w:rsidR="00B97DE3">
        <w:rPr>
          <w:rFonts w:ascii="Times New Roman" w:hAnsi="Times New Roman"/>
          <w:sz w:val="24"/>
          <w:szCs w:val="24"/>
        </w:rPr>
        <w:t>ами</w:t>
      </w:r>
      <w:r w:rsidRPr="00904C28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0441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B97D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F467D">
        <w:rPr>
          <w:rFonts w:ascii="Times New Roman" w:hAnsi="Times New Roman"/>
          <w:b/>
          <w:sz w:val="24"/>
          <w:szCs w:val="24"/>
        </w:rPr>
        <w:t xml:space="preserve">. Проверка </w:t>
      </w:r>
      <w:r>
        <w:rPr>
          <w:rFonts w:ascii="Times New Roman" w:hAnsi="Times New Roman"/>
          <w:b/>
          <w:sz w:val="24"/>
          <w:szCs w:val="24"/>
        </w:rPr>
        <w:t>справки по заключению счетов бюджетного учета отчетного финансового года  (ф. 0503110)</w:t>
      </w:r>
    </w:p>
    <w:p w:rsidR="004773A8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контрольные соотношения между </w:t>
      </w:r>
      <w:r w:rsidR="00F71682" w:rsidRPr="00F71682">
        <w:rPr>
          <w:rFonts w:ascii="Times New Roman" w:hAnsi="Times New Roman"/>
          <w:sz w:val="24"/>
          <w:szCs w:val="24"/>
        </w:rPr>
        <w:t>(ф. 0503110)</w:t>
      </w:r>
      <w:r w:rsidR="004773A8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773A8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227FF" w:rsidRDefault="001227FF" w:rsidP="0012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>сформирована на 01.01.201</w:t>
      </w:r>
      <w:r w:rsidR="00C105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1B14A0">
        <w:rPr>
          <w:rFonts w:ascii="Times New Roman" w:hAnsi="Times New Roman"/>
          <w:sz w:val="24"/>
          <w:szCs w:val="24"/>
        </w:rPr>
        <w:t>, расхождений не выявлено.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BFF" w:rsidRDefault="00070BFF" w:rsidP="0004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F7168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AF467D">
        <w:rPr>
          <w:rFonts w:ascii="Times New Roman" w:hAnsi="Times New Roman"/>
          <w:b/>
          <w:sz w:val="24"/>
          <w:szCs w:val="24"/>
        </w:rPr>
        <w:t>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4773A8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 проверке отчета о финансовых 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контрольные соотношения между </w:t>
      </w:r>
      <w:r>
        <w:rPr>
          <w:rFonts w:ascii="Times New Roman" w:hAnsi="Times New Roman"/>
          <w:sz w:val="24"/>
          <w:szCs w:val="24"/>
        </w:rPr>
        <w:t xml:space="preserve">     (ф. 0503121) </w:t>
      </w:r>
      <w:r w:rsidR="004773A8">
        <w:rPr>
          <w:rFonts w:ascii="Times New Roman" w:hAnsi="Times New Roman"/>
          <w:sz w:val="24"/>
          <w:szCs w:val="24"/>
        </w:rPr>
        <w:t xml:space="preserve">и формами годовой бюджетной отчетности </w:t>
      </w:r>
      <w:r w:rsidR="004773A8" w:rsidRPr="00F74B99">
        <w:rPr>
          <w:rFonts w:ascii="Times New Roman" w:hAnsi="Times New Roman"/>
          <w:sz w:val="24"/>
          <w:szCs w:val="24"/>
        </w:rPr>
        <w:t xml:space="preserve">соблюдены.  </w:t>
      </w:r>
      <w:r w:rsidR="004773A8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4773A8">
        <w:rPr>
          <w:rFonts w:ascii="Times New Roman" w:hAnsi="Times New Roman"/>
          <w:color w:val="000000"/>
          <w:sz w:val="24"/>
          <w:szCs w:val="24"/>
        </w:rPr>
        <w:t>ены</w:t>
      </w:r>
      <w:r w:rsidR="004773A8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4773A8"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="004773A8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4773A8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4773A8">
        <w:rPr>
          <w:rFonts w:ascii="Times New Roman" w:eastAsiaTheme="minorHAnsi" w:hAnsi="Times New Roman"/>
          <w:sz w:val="24"/>
          <w:szCs w:val="24"/>
        </w:rPr>
        <w:t>у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4773A8">
        <w:rPr>
          <w:rFonts w:ascii="Times New Roman" w:eastAsiaTheme="minorHAnsi" w:hAnsi="Times New Roman"/>
          <w:sz w:val="24"/>
          <w:szCs w:val="24"/>
        </w:rPr>
        <w:t>.12.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4773A8">
        <w:rPr>
          <w:rFonts w:ascii="Times New Roman" w:eastAsiaTheme="minorHAnsi" w:hAnsi="Times New Roman"/>
          <w:sz w:val="24"/>
          <w:szCs w:val="24"/>
        </w:rPr>
        <w:t>№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4773A8">
        <w:rPr>
          <w:rFonts w:ascii="Times New Roman" w:eastAsiaTheme="minorHAnsi" w:hAnsi="Times New Roman"/>
          <w:sz w:val="24"/>
          <w:szCs w:val="24"/>
        </w:rPr>
        <w:t>«</w:t>
      </w:r>
      <w:r w:rsidR="004773A8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773A8">
        <w:rPr>
          <w:rFonts w:ascii="Times New Roman" w:eastAsiaTheme="minorHAnsi" w:hAnsi="Times New Roman"/>
          <w:sz w:val="24"/>
          <w:szCs w:val="24"/>
        </w:rPr>
        <w:t xml:space="preserve">».   </w:t>
      </w:r>
    </w:p>
    <w:p w:rsidR="00DA3859" w:rsidRDefault="00DA3859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соблюдены. </w:t>
      </w:r>
    </w:p>
    <w:p w:rsid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290A01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DA3859">
        <w:rPr>
          <w:rFonts w:ascii="Times New Roman" w:hAnsi="Times New Roman"/>
          <w:b/>
          <w:sz w:val="24"/>
          <w:szCs w:val="24"/>
        </w:rPr>
        <w:t>1.</w:t>
      </w:r>
      <w:r w:rsidR="00485D12">
        <w:rPr>
          <w:rFonts w:ascii="Times New Roman" w:hAnsi="Times New Roman"/>
          <w:b/>
          <w:sz w:val="24"/>
          <w:szCs w:val="24"/>
        </w:rPr>
        <w:t>5</w:t>
      </w:r>
      <w:r w:rsidRPr="00427492">
        <w:rPr>
          <w:rFonts w:ascii="Times New Roman" w:hAnsi="Times New Roman"/>
          <w:b/>
          <w:sz w:val="24"/>
          <w:szCs w:val="24"/>
        </w:rPr>
        <w:t xml:space="preserve">. Проверка отчета об исполнении бюджета главного распорядителя, </w:t>
      </w:r>
      <w:r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Pr="00427492">
        <w:rPr>
          <w:rFonts w:ascii="Times New Roman" w:hAnsi="Times New Roman"/>
          <w:b/>
          <w:sz w:val="24"/>
          <w:szCs w:val="24"/>
        </w:rPr>
        <w:t>ф.0503127)</w:t>
      </w:r>
    </w:p>
    <w:p w:rsidR="00070BFF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анализа  отклонений  не установлено.</w:t>
      </w:r>
    </w:p>
    <w:p w:rsidR="00070BFF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Контрольные соотношения  по </w:t>
      </w:r>
      <w:r w:rsidR="0017231B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ф.0503127</w:t>
      </w:r>
      <w:r w:rsidR="0017231B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>
        <w:rPr>
          <w:rFonts w:ascii="Times New Roman" w:hAnsi="Times New Roman"/>
          <w:sz w:val="24"/>
          <w:szCs w:val="24"/>
        </w:rPr>
        <w:t xml:space="preserve">формами </w:t>
      </w:r>
      <w:r w:rsidR="00A374FE">
        <w:rPr>
          <w:rFonts w:ascii="Times New Roman" w:hAnsi="Times New Roman"/>
          <w:sz w:val="24"/>
          <w:szCs w:val="24"/>
        </w:rPr>
        <w:t>отчетов</w:t>
      </w:r>
      <w:r w:rsidRPr="00290A01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3A503C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503C" w:rsidRPr="001F3C8A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="00125CFE">
        <w:rPr>
          <w:rFonts w:ascii="Times New Roman" w:hAnsi="Times New Roman"/>
          <w:b/>
          <w:sz w:val="24"/>
          <w:szCs w:val="24"/>
        </w:rPr>
        <w:t>6</w:t>
      </w:r>
      <w:r w:rsidRPr="001F3C8A">
        <w:rPr>
          <w:rFonts w:ascii="Times New Roman" w:hAnsi="Times New Roman"/>
          <w:b/>
          <w:sz w:val="24"/>
          <w:szCs w:val="24"/>
        </w:rPr>
        <w:t>. Проверка  отчета 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3A503C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о бюджетных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</w:t>
      </w:r>
      <w:r w:rsidR="00F61D71">
        <w:rPr>
          <w:rFonts w:ascii="Times New Roman" w:hAnsi="Times New Roman"/>
          <w:sz w:val="24"/>
          <w:szCs w:val="24"/>
        </w:rPr>
        <w:t>ыми отчетами соблюдены</w:t>
      </w:r>
      <w:r w:rsidRPr="001F3C8A">
        <w:rPr>
          <w:rFonts w:ascii="Times New Roman" w:hAnsi="Times New Roman"/>
          <w:sz w:val="24"/>
          <w:szCs w:val="24"/>
        </w:rPr>
        <w:t xml:space="preserve">. </w:t>
      </w:r>
    </w:p>
    <w:p w:rsidR="00070BFF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1.2.</w:t>
      </w:r>
      <w:r w:rsidR="00A438A5">
        <w:rPr>
          <w:rFonts w:ascii="Times New Roman" w:hAnsi="Times New Roman"/>
          <w:b/>
          <w:sz w:val="24"/>
          <w:szCs w:val="24"/>
        </w:rPr>
        <w:t>7</w:t>
      </w:r>
      <w:r w:rsidRPr="00427492">
        <w:rPr>
          <w:rFonts w:ascii="Times New Roman" w:hAnsi="Times New Roman"/>
          <w:b/>
          <w:sz w:val="24"/>
          <w:szCs w:val="24"/>
        </w:rPr>
        <w:t>.  Проверка пояснительной записки (ф.0503160)</w:t>
      </w:r>
    </w:p>
    <w:p w:rsidR="00F7196C" w:rsidRPr="00904C28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0D3436">
        <w:rPr>
          <w:rFonts w:ascii="Times New Roman" w:hAnsi="Times New Roman"/>
          <w:sz w:val="24"/>
          <w:szCs w:val="24"/>
        </w:rPr>
        <w:t xml:space="preserve">заполнена в </w:t>
      </w:r>
      <w:r w:rsidR="000D30FE">
        <w:rPr>
          <w:rFonts w:ascii="Times New Roman" w:hAnsi="Times New Roman"/>
          <w:sz w:val="24"/>
          <w:szCs w:val="24"/>
        </w:rPr>
        <w:t>соответствии с п.</w:t>
      </w:r>
      <w:r w:rsidR="00B258EC">
        <w:rPr>
          <w:rFonts w:ascii="Times New Roman" w:hAnsi="Times New Roman"/>
          <w:sz w:val="24"/>
          <w:szCs w:val="24"/>
        </w:rPr>
        <w:t xml:space="preserve"> 152 </w:t>
      </w:r>
      <w:r w:rsidR="000D3436" w:rsidRPr="002E62A6">
        <w:rPr>
          <w:rFonts w:ascii="Times New Roman" w:hAnsi="Times New Roman"/>
          <w:sz w:val="24"/>
          <w:szCs w:val="24"/>
        </w:rPr>
        <w:t>Инструкци</w:t>
      </w:r>
      <w:r w:rsidR="000D3436">
        <w:rPr>
          <w:rFonts w:ascii="Times New Roman" w:hAnsi="Times New Roman"/>
          <w:sz w:val="24"/>
          <w:szCs w:val="24"/>
        </w:rPr>
        <w:t>и</w:t>
      </w:r>
      <w:r w:rsidR="000D3436"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0D30FE">
        <w:rPr>
          <w:rFonts w:ascii="Times New Roman" w:hAnsi="Times New Roman"/>
          <w:sz w:val="24"/>
          <w:szCs w:val="24"/>
        </w:rPr>
        <w:t>.</w:t>
      </w:r>
      <w:r w:rsidR="000D3436">
        <w:rPr>
          <w:rFonts w:ascii="Times New Roman" w:hAnsi="Times New Roman"/>
          <w:sz w:val="24"/>
          <w:szCs w:val="24"/>
        </w:rPr>
        <w:t xml:space="preserve"> </w:t>
      </w:r>
      <w:r w:rsidR="00B258EC">
        <w:rPr>
          <w:rFonts w:ascii="Times New Roman" w:hAnsi="Times New Roman"/>
          <w:sz w:val="24"/>
          <w:szCs w:val="24"/>
        </w:rPr>
        <w:t>К</w:t>
      </w:r>
      <w:r w:rsidRPr="00904C28">
        <w:rPr>
          <w:rFonts w:ascii="Times New Roman" w:hAnsi="Times New Roman"/>
          <w:sz w:val="24"/>
          <w:szCs w:val="24"/>
        </w:rPr>
        <w:t>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F7196C" w:rsidRDefault="00F7196C" w:rsidP="00F7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lastRenderedPageBreak/>
        <w:t>Пояснительная записка по комплектации 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904C28">
        <w:rPr>
          <w:rFonts w:ascii="Times New Roman" w:hAnsi="Times New Roman"/>
          <w:sz w:val="24"/>
          <w:szCs w:val="24"/>
        </w:rPr>
        <w:t xml:space="preserve">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567B0D" w:rsidRDefault="00567B0D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30A9D" w:rsidRPr="00730A9D" w:rsidRDefault="00EF0AE9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730A9D" w:rsidRPr="00730A9D">
          <w:rPr>
            <w:rStyle w:val="a8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Таблица 2</w:t>
        </w:r>
      </w:hyperlink>
      <w:r w:rsidR="00730A9D" w:rsidRPr="00730A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"Сведения о мерах по повышению эффективности расходования бюджетных средств".</w:t>
      </w:r>
      <w:r w:rsidR="00730A9D" w:rsidRPr="00730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1" w:anchor="/document/71821756/entry/1130" w:history="1">
        <w:r w:rsidR="00653961" w:rsidRPr="00653961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Приказ</w:t>
        </w:r>
      </w:hyperlink>
      <w:r w:rsidR="00653961" w:rsidRPr="00653961">
        <w:rPr>
          <w:rStyle w:val="ab"/>
          <w:rFonts w:ascii="Times New Roman" w:hAnsi="Times New Roman"/>
          <w:i w:val="0"/>
          <w:sz w:val="24"/>
          <w:szCs w:val="24"/>
        </w:rPr>
        <w:t>ом Минфина России от</w:t>
      </w:r>
      <w:r w:rsidR="00653961" w:rsidRPr="00653961">
        <w:rPr>
          <w:rFonts w:ascii="Times New Roman" w:hAnsi="Times New Roman"/>
          <w:i/>
          <w:sz w:val="24"/>
          <w:szCs w:val="24"/>
        </w:rPr>
        <w:t xml:space="preserve"> </w:t>
      </w:r>
      <w:r w:rsidR="00653961" w:rsidRPr="00653961">
        <w:rPr>
          <w:rFonts w:ascii="Times New Roman" w:hAnsi="Times New Roman"/>
          <w:sz w:val="24"/>
          <w:szCs w:val="24"/>
        </w:rPr>
        <w:t xml:space="preserve">2 </w:t>
      </w:r>
      <w:r w:rsidR="00653961" w:rsidRPr="00653961">
        <w:rPr>
          <w:rStyle w:val="ab"/>
          <w:rFonts w:ascii="Times New Roman" w:hAnsi="Times New Roman"/>
          <w:i w:val="0"/>
          <w:sz w:val="24"/>
          <w:szCs w:val="24"/>
        </w:rPr>
        <w:t>ноября 2017 г</w:t>
      </w:r>
      <w:r w:rsidR="00653961" w:rsidRPr="00653961">
        <w:rPr>
          <w:rFonts w:ascii="Times New Roman" w:hAnsi="Times New Roman"/>
          <w:i/>
          <w:sz w:val="24"/>
          <w:szCs w:val="24"/>
        </w:rPr>
        <w:t xml:space="preserve">. </w:t>
      </w:r>
      <w:r w:rsidR="00653961" w:rsidRPr="00653961">
        <w:rPr>
          <w:rStyle w:val="ab"/>
          <w:rFonts w:ascii="Times New Roman" w:hAnsi="Times New Roman"/>
          <w:i w:val="0"/>
          <w:sz w:val="24"/>
          <w:szCs w:val="24"/>
        </w:rPr>
        <w:t>N 176н</w:t>
      </w:r>
      <w:r w:rsidR="00653961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hyperlink r:id="rId12" w:history="1">
        <w:r w:rsidR="00730A9D" w:rsidRPr="00730A9D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</w:t>
        </w:r>
        <w:r w:rsidR="00653961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ункт</w:t>
        </w:r>
        <w:r w:rsidR="00730A9D" w:rsidRPr="00730A9D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154</w:t>
        </w:r>
      </w:hyperlink>
      <w:r w:rsidR="00653961" w:rsidRPr="0065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61" w:rsidRPr="00730A9D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="00653961">
        <w:rPr>
          <w:rFonts w:ascii="Times New Roman" w:hAnsi="Times New Roman"/>
          <w:sz w:val="24"/>
          <w:szCs w:val="24"/>
        </w:rPr>
        <w:t>, предусматривающий заполнение данной таблицы,</w:t>
      </w:r>
      <w:r w:rsidR="00730A9D" w:rsidRPr="00730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61">
        <w:rPr>
          <w:rFonts w:ascii="Times New Roman" w:eastAsia="Times New Roman" w:hAnsi="Times New Roman"/>
          <w:sz w:val="24"/>
          <w:szCs w:val="24"/>
          <w:lang w:eastAsia="ru-RU"/>
        </w:rPr>
        <w:t>утратил силу</w:t>
      </w:r>
      <w:r w:rsidR="00730A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A9D" w:rsidRPr="00730A9D" w:rsidRDefault="00730A9D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0A9D">
        <w:rPr>
          <w:rFonts w:ascii="Times New Roman" w:eastAsia="Times New Roman" w:hAnsi="Times New Roman"/>
          <w:sz w:val="24"/>
          <w:szCs w:val="24"/>
          <w:lang w:eastAsia="ru-RU"/>
        </w:rPr>
        <w:t xml:space="preserve">аблица в составе отчетности </w:t>
      </w:r>
      <w:r w:rsidRPr="00DA10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 </w:t>
      </w:r>
      <w:r w:rsidR="00653961" w:rsidRPr="00DA10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заполняется</w:t>
      </w:r>
      <w:r w:rsidRPr="00730A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3961" w:rsidRDefault="00653961" w:rsidP="00730A9D">
      <w:pPr>
        <w:spacing w:after="0" w:line="240" w:lineRule="auto"/>
        <w:ind w:firstLine="709"/>
        <w:jc w:val="both"/>
      </w:pPr>
    </w:p>
    <w:p w:rsidR="00653961" w:rsidRPr="00653961" w:rsidRDefault="00EF0AE9" w:rsidP="00730A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13" w:anchor="/document/12181732/entry/503160886" w:history="1">
        <w:r w:rsidR="00653961" w:rsidRPr="00653961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Таблица  6</w:t>
        </w:r>
      </w:hyperlink>
      <w:r w:rsidR="00653961" w:rsidRPr="00653961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7196C" w:rsidRDefault="00653961" w:rsidP="00730A9D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i w:val="0"/>
          <w:sz w:val="24"/>
          <w:szCs w:val="24"/>
        </w:rPr>
        <w:t>В соответствии с пунктом 158 Инструкции 191н п</w:t>
      </w:r>
      <w:r w:rsidRPr="00653961">
        <w:rPr>
          <w:rStyle w:val="ab"/>
          <w:rFonts w:ascii="Times New Roman" w:hAnsi="Times New Roman"/>
          <w:i w:val="0"/>
          <w:sz w:val="24"/>
          <w:szCs w:val="24"/>
        </w:rPr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14" w:anchor="/document/12181732/entry/503160886" w:history="1">
        <w:r w:rsidRPr="00653961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Таблица N 6</w:t>
        </w:r>
      </w:hyperlink>
      <w:r w:rsidRPr="00653961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653961">
        <w:rPr>
          <w:rStyle w:val="ab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653961">
        <w:rPr>
          <w:rStyle w:val="ab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15" w:anchor="/document/12181732/entry/503160" w:history="1">
        <w:r w:rsidRPr="00DA10B9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ф. 0503160</w:t>
        </w:r>
      </w:hyperlink>
      <w:r w:rsidRPr="00DA10B9">
        <w:rPr>
          <w:rStyle w:val="ab"/>
          <w:rFonts w:ascii="Times New Roman" w:hAnsi="Times New Roman"/>
          <w:i w:val="0"/>
          <w:sz w:val="24"/>
          <w:szCs w:val="24"/>
        </w:rPr>
        <w:t>)</w:t>
      </w:r>
      <w:r>
        <w:t>.</w:t>
      </w:r>
    </w:p>
    <w:p w:rsidR="002D2198" w:rsidRDefault="002D2198" w:rsidP="00730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6C" w:rsidRPr="00B258EC" w:rsidRDefault="00F7196C" w:rsidP="00F7196C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5F6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16" w:history="1">
        <w:r w:rsidRPr="00B258EC">
          <w:rPr>
            <w:rStyle w:val="a8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(ф. 0503162)</w:t>
        </w:r>
      </w:hyperlink>
      <w:r w:rsidRPr="00B258EC">
        <w:rPr>
          <w:rStyle w:val="a8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F7196C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, п</w:t>
      </w:r>
      <w:r w:rsidRPr="005F6A0C">
        <w:rPr>
          <w:rFonts w:ascii="Times New Roman" w:hAnsi="Times New Roman"/>
          <w:sz w:val="24"/>
          <w:szCs w:val="24"/>
        </w:rPr>
        <w:t xml:space="preserve"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7F105D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5F6A0C">
        <w:rPr>
          <w:rFonts w:ascii="Times New Roman" w:hAnsi="Times New Roman"/>
          <w:sz w:val="24"/>
          <w:szCs w:val="24"/>
        </w:rPr>
        <w:t xml:space="preserve">муниципальное задание не создано, следовательно данная форма </w:t>
      </w:r>
      <w:r w:rsidRPr="00DA10B9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5F6A0C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7F105D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05D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изменениях бюджетной росписи главного распорядителя бюджетных средств </w:t>
      </w:r>
      <w:hyperlink r:id="rId17" w:history="1">
        <w:r w:rsidRPr="00B258EC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0503163)</w:t>
        </w:r>
      </w:hyperlink>
      <w:r w:rsidRPr="007F10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05D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10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5D">
        <w:rPr>
          <w:rFonts w:ascii="Times New Roman" w:hAnsi="Times New Roman"/>
          <w:sz w:val="24"/>
          <w:szCs w:val="24"/>
        </w:rPr>
        <w:t xml:space="preserve">нарушение </w:t>
      </w:r>
      <w:r w:rsidRPr="007F105D">
        <w:rPr>
          <w:rStyle w:val="a9"/>
          <w:rFonts w:ascii="Times New Roman" w:hAnsi="Times New Roman"/>
          <w:b w:val="0"/>
          <w:sz w:val="24"/>
          <w:szCs w:val="24"/>
        </w:rPr>
        <w:t>п. 162 Инструкции № 191н</w:t>
      </w:r>
      <w:r w:rsidRPr="007F105D">
        <w:rPr>
          <w:rFonts w:ascii="Times New Roman" w:hAnsi="Times New Roman"/>
          <w:sz w:val="24"/>
          <w:szCs w:val="24"/>
        </w:rPr>
        <w:t xml:space="preserve"> в форме 0503163 </w:t>
      </w:r>
      <w:r>
        <w:rPr>
          <w:rFonts w:ascii="Times New Roman" w:hAnsi="Times New Roman"/>
          <w:sz w:val="24"/>
          <w:szCs w:val="24"/>
        </w:rPr>
        <w:t>в</w:t>
      </w:r>
      <w:r w:rsidRPr="007F105D">
        <w:rPr>
          <w:rFonts w:ascii="Times New Roman" w:hAnsi="Times New Roman"/>
          <w:sz w:val="24"/>
          <w:szCs w:val="24"/>
        </w:rPr>
        <w:t xml:space="preserve"> графе 5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7F105D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аны</w:t>
      </w:r>
      <w:r w:rsidRPr="007F105D">
        <w:rPr>
          <w:rFonts w:ascii="Times New Roman" w:hAnsi="Times New Roman"/>
          <w:sz w:val="24"/>
          <w:szCs w:val="24"/>
        </w:rPr>
        <w:t xml:space="preserve"> причины внесенных уточнений со ссылкой на правовые основания их внесения (статьи БК РФ и закона (решения) о соответствующем бюджете).</w:t>
      </w:r>
    </w:p>
    <w:p w:rsidR="007F105D" w:rsidRPr="007F105D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96C" w:rsidRDefault="00F7196C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9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18" w:history="1">
        <w:r w:rsidRPr="00B258EC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B258EC">
        <w:rPr>
          <w:rFonts w:ascii="Times New Roman" w:hAnsi="Times New Roman"/>
          <w:sz w:val="24"/>
          <w:szCs w:val="24"/>
        </w:rPr>
        <w:t>.</w:t>
      </w:r>
    </w:p>
    <w:p w:rsidR="00763B66" w:rsidRPr="00B305AE" w:rsidRDefault="00DE6570" w:rsidP="00DE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57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19" w:history="1">
        <w:r w:rsidRPr="00DE6570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DE65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="009D3CB8" w:rsidRPr="00DE6570">
        <w:rPr>
          <w:rFonts w:ascii="Times New Roman" w:hAnsi="Times New Roman"/>
          <w:sz w:val="24"/>
          <w:szCs w:val="24"/>
        </w:rPr>
        <w:t>.</w:t>
      </w:r>
      <w:r w:rsidR="00CE71E5" w:rsidRPr="00DE6570">
        <w:rPr>
          <w:rFonts w:ascii="Times New Roman" w:hAnsi="Times New Roman"/>
          <w:sz w:val="24"/>
          <w:szCs w:val="24"/>
        </w:rPr>
        <w:t xml:space="preserve"> </w:t>
      </w:r>
      <w:r w:rsidR="00B305AE">
        <w:rPr>
          <w:rFonts w:ascii="Times New Roman" w:hAnsi="Times New Roman"/>
          <w:sz w:val="24"/>
          <w:szCs w:val="24"/>
        </w:rPr>
        <w:t>К</w:t>
      </w:r>
      <w:r w:rsidR="00B305AE" w:rsidRPr="00B305AE">
        <w:rPr>
          <w:rFonts w:ascii="Times New Roman" w:eastAsia="Times New Roman" w:hAnsi="Times New Roman"/>
          <w:sz w:val="24"/>
          <w:szCs w:val="24"/>
          <w:lang w:eastAsia="ru-RU"/>
        </w:rPr>
        <w:t>онтрольны</w:t>
      </w:r>
      <w:r w:rsidR="00B305A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305AE" w:rsidRPr="00B305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соотношений с Балансом (ф. 0503130)</w:t>
      </w:r>
      <w:r w:rsidR="00B305AE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выдержаны.</w:t>
      </w:r>
    </w:p>
    <w:p w:rsidR="008024B0" w:rsidRDefault="00DE6570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5AE">
        <w:rPr>
          <w:rFonts w:ascii="Times New Roman" w:hAnsi="Times New Roman"/>
          <w:sz w:val="24"/>
          <w:szCs w:val="24"/>
        </w:rPr>
        <w:t>Дебиторская и к</w:t>
      </w:r>
      <w:r w:rsidR="008024B0" w:rsidRPr="00B305AE">
        <w:rPr>
          <w:rFonts w:ascii="Times New Roman" w:hAnsi="Times New Roman"/>
          <w:sz w:val="24"/>
          <w:szCs w:val="24"/>
        </w:rPr>
        <w:t>редиторская задолженность</w:t>
      </w:r>
      <w:r w:rsidR="008024B0" w:rsidRPr="001C7173"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A918F4">
        <w:rPr>
          <w:rFonts w:ascii="Times New Roman" w:hAnsi="Times New Roman"/>
          <w:sz w:val="24"/>
          <w:szCs w:val="24"/>
        </w:rPr>
        <w:t>8</w:t>
      </w:r>
      <w:r w:rsidR="008024B0" w:rsidRPr="001C7173">
        <w:rPr>
          <w:rFonts w:ascii="Times New Roman" w:hAnsi="Times New Roman"/>
          <w:sz w:val="24"/>
          <w:szCs w:val="24"/>
        </w:rPr>
        <w:t xml:space="preserve"> года </w:t>
      </w:r>
      <w:r w:rsidR="001C4AF3">
        <w:rPr>
          <w:rFonts w:ascii="Times New Roman" w:hAnsi="Times New Roman"/>
          <w:sz w:val="24"/>
          <w:szCs w:val="24"/>
        </w:rPr>
        <w:t>отсутствует.</w:t>
      </w:r>
    </w:p>
    <w:p w:rsidR="00812F4C" w:rsidRDefault="00812F4C" w:rsidP="00B3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AE" w:rsidRDefault="00093154" w:rsidP="00B305A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использовании информационно-коммуникационных технологий </w:t>
      </w:r>
      <w:hyperlink r:id="rId20" w:history="1">
        <w:r w:rsidRPr="00B305AE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0503177)</w:t>
        </w:r>
      </w:hyperlink>
      <w:r w:rsidRPr="00B305AE">
        <w:rPr>
          <w:rFonts w:ascii="Times New Roman" w:hAnsi="Times New Roman"/>
          <w:sz w:val="24"/>
          <w:szCs w:val="24"/>
        </w:rPr>
        <w:t xml:space="preserve"> </w:t>
      </w:r>
      <w:r w:rsidR="00B305AE" w:rsidRPr="00B305AE">
        <w:rPr>
          <w:rFonts w:ascii="Times New Roman" w:eastAsia="Times New Roman" w:hAnsi="Times New Roman"/>
          <w:sz w:val="24"/>
          <w:szCs w:val="24"/>
          <w:lang w:eastAsia="ru-RU"/>
        </w:rPr>
        <w:t>составлены в соответствии с указаниями п. 172 Инструкции 191н</w:t>
      </w:r>
      <w:r w:rsidR="00B305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05AE" w:rsidRPr="00B305AE" w:rsidRDefault="00B305AE" w:rsidP="00B305A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FF" w:rsidRDefault="002C7788" w:rsidP="00B3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 w:rsidR="00812F4C">
        <w:rPr>
          <w:rFonts w:ascii="Times New Roman" w:hAnsi="Times New Roman"/>
          <w:b/>
          <w:sz w:val="24"/>
          <w:szCs w:val="24"/>
        </w:rPr>
        <w:t>7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070BFF" w:rsidRPr="00904C28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 w:rsidR="00DA10B9">
        <w:rPr>
          <w:rFonts w:ascii="Times New Roman" w:hAnsi="Times New Roman"/>
          <w:b/>
          <w:sz w:val="24"/>
          <w:szCs w:val="24"/>
        </w:rPr>
        <w:t>:</w:t>
      </w:r>
      <w:r w:rsidR="00070BFF" w:rsidRPr="00904C28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B37290" w:rsidRDefault="00070BFF" w:rsidP="00B42FE2">
      <w:pPr>
        <w:keepNext/>
        <w:keepLines/>
        <w:tabs>
          <w:tab w:val="left" w:pos="6946"/>
        </w:tabs>
        <w:spacing w:after="0" w:line="240" w:lineRule="auto"/>
        <w:ind w:firstLine="284"/>
        <w:jc w:val="both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Нерюнгринским районным Советом</w:t>
      </w:r>
      <w:r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обеспечено качественное и полное заполнение форм бюджетной отчетности в соответствии с </w:t>
      </w:r>
      <w:r w:rsidRPr="00017634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ым</w:t>
      </w:r>
      <w:r w:rsidRPr="00017634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017634">
        <w:rPr>
          <w:rFonts w:ascii="Times New Roman" w:hAnsi="Times New Roman"/>
          <w:sz w:val="24"/>
          <w:szCs w:val="24"/>
        </w:rPr>
        <w:t xml:space="preserve"> Российской Федерации от 31</w:t>
      </w:r>
      <w:r w:rsidR="00BC2276">
        <w:rPr>
          <w:rFonts w:ascii="Times New Roman" w:hAnsi="Times New Roman"/>
          <w:sz w:val="24"/>
          <w:szCs w:val="24"/>
        </w:rPr>
        <w:t>.07.</w:t>
      </w:r>
      <w:r w:rsidRPr="00017634">
        <w:rPr>
          <w:rFonts w:ascii="Times New Roman" w:hAnsi="Times New Roman"/>
          <w:sz w:val="24"/>
          <w:szCs w:val="24"/>
        </w:rPr>
        <w:t xml:space="preserve">1998 </w:t>
      </w:r>
      <w:r w:rsidR="00BC2276">
        <w:rPr>
          <w:rFonts w:ascii="Times New Roman" w:hAnsi="Times New Roman"/>
          <w:sz w:val="24"/>
          <w:szCs w:val="24"/>
        </w:rPr>
        <w:t>№</w:t>
      </w:r>
      <w:r w:rsidRPr="00017634">
        <w:rPr>
          <w:rFonts w:ascii="Times New Roman" w:hAnsi="Times New Roman"/>
          <w:sz w:val="24"/>
          <w:szCs w:val="24"/>
        </w:rPr>
        <w:t xml:space="preserve"> 145-ФЗ</w:t>
      </w:r>
      <w:r>
        <w:rPr>
          <w:rFonts w:ascii="Times New Roman" w:hAnsi="Times New Roman"/>
          <w:sz w:val="24"/>
          <w:szCs w:val="24"/>
        </w:rPr>
        <w:t>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    Федеральным законом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от 06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>О бухгалтерском у</w:t>
      </w:r>
      <w:r>
        <w:rPr>
          <w:rFonts w:ascii="Times New Roman" w:eastAsiaTheme="majorEastAsia" w:hAnsi="Times New Roman"/>
          <w:bCs/>
          <w:sz w:val="24"/>
          <w:szCs w:val="24"/>
        </w:rPr>
        <w:t>чете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»</w:t>
      </w:r>
      <w:r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070BFF" w:rsidRDefault="00070BFF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33237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E2496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0B9" w:rsidRDefault="00DA10B9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При заполнении </w:t>
      </w:r>
      <w:r w:rsidRPr="00DA10B9">
        <w:rPr>
          <w:rFonts w:ascii="Times New Roman" w:hAnsi="Times New Roman"/>
          <w:sz w:val="24"/>
          <w:szCs w:val="24"/>
        </w:rPr>
        <w:t>пояснительной записки</w:t>
      </w:r>
      <w:r w:rsidRPr="00427492">
        <w:rPr>
          <w:rFonts w:ascii="Times New Roman" w:hAnsi="Times New Roman"/>
          <w:b/>
          <w:sz w:val="24"/>
          <w:szCs w:val="24"/>
        </w:rPr>
        <w:t xml:space="preserve"> (ф.0503160)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05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меет место </w:t>
      </w:r>
      <w:r w:rsidR="00B305AE">
        <w:rPr>
          <w:rFonts w:ascii="Times New Roman" w:hAnsi="Times New Roman"/>
          <w:color w:val="000000"/>
          <w:sz w:val="24"/>
          <w:szCs w:val="24"/>
        </w:rPr>
        <w:t xml:space="preserve">заполнение таблиц, которые в </w:t>
      </w:r>
      <w:r w:rsidRPr="00DA10B9">
        <w:rPr>
          <w:rFonts w:ascii="Times New Roman" w:hAnsi="Times New Roman"/>
          <w:sz w:val="24"/>
          <w:szCs w:val="24"/>
        </w:rPr>
        <w:t xml:space="preserve">соответствие  </w:t>
      </w:r>
      <w:r w:rsidRPr="009F6F75">
        <w:rPr>
          <w:rFonts w:ascii="Times New Roman" w:hAnsi="Times New Roman"/>
          <w:sz w:val="24"/>
          <w:szCs w:val="24"/>
        </w:rPr>
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B305AE">
        <w:rPr>
          <w:rFonts w:ascii="Times New Roman" w:hAnsi="Times New Roman"/>
          <w:sz w:val="24"/>
          <w:szCs w:val="24"/>
        </w:rPr>
        <w:t xml:space="preserve"> не заполняются.</w:t>
      </w:r>
    </w:p>
    <w:p w:rsidR="00070BFF" w:rsidRDefault="00070BFF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2C7788">
        <w:rPr>
          <w:rFonts w:ascii="Times New Roman" w:hAnsi="Times New Roman"/>
          <w:sz w:val="24"/>
          <w:szCs w:val="24"/>
        </w:rPr>
        <w:t>-</w:t>
      </w:r>
      <w:r w:rsidR="002C7788">
        <w:rPr>
          <w:rFonts w:ascii="Times New Roman" w:hAnsi="Times New Roman"/>
          <w:b/>
          <w:sz w:val="24"/>
          <w:szCs w:val="24"/>
        </w:rPr>
        <w:t xml:space="preserve"> </w:t>
      </w:r>
      <w:r w:rsidR="000E48AE" w:rsidRPr="003A14D6">
        <w:rPr>
          <w:rFonts w:ascii="Times New Roman" w:hAnsi="Times New Roman"/>
          <w:b/>
          <w:bCs/>
          <w:color w:val="000000"/>
          <w:sz w:val="24"/>
          <w:szCs w:val="24"/>
        </w:rPr>
        <w:t>7 305,74</w:t>
      </w:r>
      <w:r w:rsidR="001C4AF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C4AF3">
        <w:rPr>
          <w:rFonts w:ascii="Times New Roman" w:hAnsi="Times New Roman"/>
          <w:b/>
          <w:sz w:val="24"/>
          <w:szCs w:val="24"/>
        </w:rPr>
        <w:t>тыс</w:t>
      </w:r>
      <w:r w:rsidRPr="00CC5A8B">
        <w:rPr>
          <w:rFonts w:ascii="Times New Roman" w:hAnsi="Times New Roman"/>
          <w:b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21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Pr="00936009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(а)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009">
        <w:rPr>
          <w:rFonts w:ascii="Times New Roman" w:hAnsi="Times New Roman"/>
          <w:sz w:val="24"/>
          <w:szCs w:val="24"/>
        </w:rPr>
        <w:t xml:space="preserve">  (____________________)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825BDA">
        <w:rPr>
          <w:rFonts w:ascii="Times New Roman" w:hAnsi="Times New Roman"/>
          <w:sz w:val="24"/>
          <w:szCs w:val="24"/>
        </w:rPr>
        <w:t>7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96F" w:rsidRPr="00F860A9" w:rsidRDefault="00E2496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DA10B9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E2496F" w:rsidRPr="00F860A9" w:rsidRDefault="00E2496F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E2496F" w:rsidRPr="00F860A9" w:rsidRDefault="00E2496F" w:rsidP="00E2496F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E2496F" w:rsidRPr="00F860A9" w:rsidTr="00EE6411"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E2496F" w:rsidRPr="00F860A9" w:rsidRDefault="00E2496F" w:rsidP="00EE6411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2496F" w:rsidRPr="00F860A9" w:rsidTr="00EE6411"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E2496F" w:rsidRPr="00F860A9" w:rsidRDefault="00E2496F" w:rsidP="00EE641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E2496F" w:rsidRPr="00F860A9" w:rsidTr="00EE6411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E2496F" w:rsidRPr="00F860A9" w:rsidRDefault="00E2496F" w:rsidP="00EE641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2496F" w:rsidRPr="00F860A9" w:rsidTr="00EE6411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E2496F" w:rsidRPr="00F860A9" w:rsidRDefault="00E2496F" w:rsidP="00EE641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E2496F" w:rsidRPr="00F860A9" w:rsidTr="00EE6411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E2496F" w:rsidRPr="00F860A9" w:rsidRDefault="00E2496F" w:rsidP="00EE641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E2496F" w:rsidRPr="00F860A9" w:rsidTr="00EE6411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E6411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E2496F" w:rsidRPr="002E62A6" w:rsidRDefault="00E2496F" w:rsidP="00EE641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20.12.2016 № 5-33 «О бюджете Нерюнгринского района на 2017 год и плановый период 2018 и 2019 годов»</w:t>
            </w:r>
          </w:p>
        </w:tc>
      </w:tr>
    </w:tbl>
    <w:p w:rsidR="00E2496F" w:rsidRPr="00F860A9" w:rsidRDefault="00E2496F" w:rsidP="00E2496F">
      <w:pPr>
        <w:rPr>
          <w:sz w:val="24"/>
          <w:szCs w:val="24"/>
        </w:rPr>
      </w:pPr>
    </w:p>
    <w:p w:rsidR="00E2496F" w:rsidRDefault="00E2496F" w:rsidP="00E2496F"/>
    <w:p w:rsidR="00E2496F" w:rsidRDefault="00E2496F"/>
    <w:p w:rsidR="00E2496F" w:rsidRDefault="00E2496F"/>
    <w:sectPr w:rsidR="00E2496F" w:rsidSect="00411D56">
      <w:footerReference w:type="even" r:id="rId21"/>
      <w:footerReference w:type="default" r:id="rId22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E9" w:rsidRDefault="00EF0AE9">
      <w:pPr>
        <w:spacing w:after="0" w:line="240" w:lineRule="auto"/>
      </w:pPr>
      <w:r>
        <w:separator/>
      </w:r>
    </w:p>
  </w:endnote>
  <w:endnote w:type="continuationSeparator" w:id="0">
    <w:p w:rsidR="00EF0AE9" w:rsidRDefault="00E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EF0AE9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5A4">
      <w:rPr>
        <w:rStyle w:val="a5"/>
        <w:noProof/>
      </w:rPr>
      <w:t>8</w:t>
    </w:r>
    <w:r>
      <w:rPr>
        <w:rStyle w:val="a5"/>
      </w:rPr>
      <w:fldChar w:fldCharType="end"/>
    </w:r>
  </w:p>
  <w:p w:rsidR="00507F82" w:rsidRDefault="00EF0AE9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E9" w:rsidRDefault="00EF0AE9">
      <w:pPr>
        <w:spacing w:after="0" w:line="240" w:lineRule="auto"/>
      </w:pPr>
      <w:r>
        <w:separator/>
      </w:r>
    </w:p>
  </w:footnote>
  <w:footnote w:type="continuationSeparator" w:id="0">
    <w:p w:rsidR="00EF0AE9" w:rsidRDefault="00EF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1CD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154"/>
    <w:rsid w:val="00093DA3"/>
    <w:rsid w:val="00093DC4"/>
    <w:rsid w:val="00093E19"/>
    <w:rsid w:val="0009509C"/>
    <w:rsid w:val="00095205"/>
    <w:rsid w:val="00095864"/>
    <w:rsid w:val="00095F6D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0FE"/>
    <w:rsid w:val="000D32B3"/>
    <w:rsid w:val="000D3436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8AE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02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2FD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27FF"/>
    <w:rsid w:val="001232B8"/>
    <w:rsid w:val="00123F93"/>
    <w:rsid w:val="001257B2"/>
    <w:rsid w:val="00125CFE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02C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382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14A0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405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278A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1433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B7938"/>
    <w:rsid w:val="002C018D"/>
    <w:rsid w:val="002C1290"/>
    <w:rsid w:val="002C20F6"/>
    <w:rsid w:val="002C28AE"/>
    <w:rsid w:val="002C32BE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198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5A56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14D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0CD1"/>
    <w:rsid w:val="00432172"/>
    <w:rsid w:val="004322C8"/>
    <w:rsid w:val="004332EF"/>
    <w:rsid w:val="00435422"/>
    <w:rsid w:val="0043561F"/>
    <w:rsid w:val="00435C05"/>
    <w:rsid w:val="004360A1"/>
    <w:rsid w:val="00436E5A"/>
    <w:rsid w:val="00436E82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E3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A8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5D12"/>
    <w:rsid w:val="00486C70"/>
    <w:rsid w:val="00487ECD"/>
    <w:rsid w:val="004901F8"/>
    <w:rsid w:val="004905ED"/>
    <w:rsid w:val="00490A97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46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11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67B0D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3B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0E3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0DD1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4DC1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3961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069E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65D3"/>
    <w:rsid w:val="006C711F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0A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A9D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115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19F6"/>
    <w:rsid w:val="007821E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4C1"/>
    <w:rsid w:val="007B2B00"/>
    <w:rsid w:val="007B339C"/>
    <w:rsid w:val="007B497E"/>
    <w:rsid w:val="007B54F1"/>
    <w:rsid w:val="007B6639"/>
    <w:rsid w:val="007B721E"/>
    <w:rsid w:val="007B7B43"/>
    <w:rsid w:val="007C0347"/>
    <w:rsid w:val="007C0917"/>
    <w:rsid w:val="007C0C68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2FCB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05D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2F4C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BDA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99D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E41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4726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0D20"/>
    <w:rsid w:val="0093159C"/>
    <w:rsid w:val="009322DE"/>
    <w:rsid w:val="009333B6"/>
    <w:rsid w:val="00933674"/>
    <w:rsid w:val="0093377E"/>
    <w:rsid w:val="00933ABD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1DC0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5F8"/>
    <w:rsid w:val="009C1C8E"/>
    <w:rsid w:val="009C1F3B"/>
    <w:rsid w:val="009C2131"/>
    <w:rsid w:val="009C26A3"/>
    <w:rsid w:val="009C3270"/>
    <w:rsid w:val="009C37BF"/>
    <w:rsid w:val="009C3B5D"/>
    <w:rsid w:val="009C3B76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1BDE"/>
    <w:rsid w:val="00A4215C"/>
    <w:rsid w:val="00A4221F"/>
    <w:rsid w:val="00A43068"/>
    <w:rsid w:val="00A438A5"/>
    <w:rsid w:val="00A438A7"/>
    <w:rsid w:val="00A449AE"/>
    <w:rsid w:val="00A4572E"/>
    <w:rsid w:val="00A4657B"/>
    <w:rsid w:val="00A46B87"/>
    <w:rsid w:val="00A479FE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3762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F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17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524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8EC"/>
    <w:rsid w:val="00B25922"/>
    <w:rsid w:val="00B25E0E"/>
    <w:rsid w:val="00B261CB"/>
    <w:rsid w:val="00B26761"/>
    <w:rsid w:val="00B26AA5"/>
    <w:rsid w:val="00B26ABD"/>
    <w:rsid w:val="00B276E1"/>
    <w:rsid w:val="00B30533"/>
    <w:rsid w:val="00B305AE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2FE2"/>
    <w:rsid w:val="00B4340D"/>
    <w:rsid w:val="00B45849"/>
    <w:rsid w:val="00B46184"/>
    <w:rsid w:val="00B46282"/>
    <w:rsid w:val="00B463A5"/>
    <w:rsid w:val="00B469CE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7E6"/>
    <w:rsid w:val="00B804B0"/>
    <w:rsid w:val="00B80C0A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6AC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500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E5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4DC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0AFA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E"/>
    <w:rsid w:val="00CD2044"/>
    <w:rsid w:val="00CD3A95"/>
    <w:rsid w:val="00CD4432"/>
    <w:rsid w:val="00CD70A1"/>
    <w:rsid w:val="00CD765A"/>
    <w:rsid w:val="00CD7B86"/>
    <w:rsid w:val="00CE0B36"/>
    <w:rsid w:val="00CE1898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5A4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CBE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040D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0B9"/>
    <w:rsid w:val="00DA18B1"/>
    <w:rsid w:val="00DA1CD3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771"/>
    <w:rsid w:val="00DE2CEB"/>
    <w:rsid w:val="00DE3BAD"/>
    <w:rsid w:val="00DE41B5"/>
    <w:rsid w:val="00DE4762"/>
    <w:rsid w:val="00DE4AFB"/>
    <w:rsid w:val="00DE4C99"/>
    <w:rsid w:val="00DE6570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0EA9"/>
    <w:rsid w:val="00E2166F"/>
    <w:rsid w:val="00E229BC"/>
    <w:rsid w:val="00E22CB8"/>
    <w:rsid w:val="00E2496F"/>
    <w:rsid w:val="00E26E2B"/>
    <w:rsid w:val="00E27DBC"/>
    <w:rsid w:val="00E306CA"/>
    <w:rsid w:val="00E3074A"/>
    <w:rsid w:val="00E314AA"/>
    <w:rsid w:val="00E3257D"/>
    <w:rsid w:val="00E328E8"/>
    <w:rsid w:val="00E3303C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882"/>
    <w:rsid w:val="00E52B46"/>
    <w:rsid w:val="00E530C1"/>
    <w:rsid w:val="00E5414D"/>
    <w:rsid w:val="00E5479A"/>
    <w:rsid w:val="00E55683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D78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F82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0AE9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1CF"/>
    <w:rsid w:val="00F542A5"/>
    <w:rsid w:val="00F547F9"/>
    <w:rsid w:val="00F5760A"/>
    <w:rsid w:val="00F57648"/>
    <w:rsid w:val="00F57BD2"/>
    <w:rsid w:val="00F601F7"/>
    <w:rsid w:val="00F603CD"/>
    <w:rsid w:val="00F61632"/>
    <w:rsid w:val="00F61D71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196C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AA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4EE9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2" Type="http://schemas.openxmlformats.org/officeDocument/2006/relationships/hyperlink" Target="consultantplus://offline/ref=152EAD911CA3D7431D2A562D54EBCBFF63A32BFC80033AA4205B29706A92FC38A064C97DDE128965V4m1C" TargetMode="External"/><Relationship Id="rId17" Type="http://schemas.openxmlformats.org/officeDocument/2006/relationships/hyperlink" Target="consultantplus://offline/ref=A9253FE2FB931E93658A5CFD2D227BE565C52410A3B54BCAA97632853158377A70FF82B6A4CC2E99m50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B75FCFECC7BFAB204F1B5D3A4D8C7C899300C367099ACB145668C8DB67B040D3EB8F8F5D28E3F0I1HBD" TargetMode="External"/><Relationship Id="rId20" Type="http://schemas.openxmlformats.org/officeDocument/2006/relationships/hyperlink" Target="consultantplus://offline/ref=2BB94C680295A0A81725CB21199E43333B4808550B1DA1AABF2CDA10E785C33423133E774BCC06E835t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2EAD911CA3D7431D2A562D54EBCBFF63A32BFC80033AA4205B29706A92FC38A064C97DDE108B6CV4m7C" TargetMode="External"/><Relationship Id="rId19" Type="http://schemas.openxmlformats.org/officeDocument/2006/relationships/hyperlink" Target="consultantplus://offline/ref=BFD238A5F01A4E44B5F202FEE034557510E214A9BE08DA570271A033CBDE13FC375B6531EA37E487NA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350.400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8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2018-05-06T05:57:00Z</cp:lastPrinted>
  <dcterms:created xsi:type="dcterms:W3CDTF">2018-03-21T04:00:00Z</dcterms:created>
  <dcterms:modified xsi:type="dcterms:W3CDTF">2018-05-06T05:59:00Z</dcterms:modified>
</cp:coreProperties>
</file>